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0E" w:rsidRPr="00233320" w:rsidRDefault="00A10F0E" w:rsidP="00A10F0E">
      <w:pPr>
        <w:pStyle w:val="NoSpacing"/>
        <w:jc w:val="center"/>
        <w:rPr>
          <w:b/>
          <w:sz w:val="28"/>
          <w:szCs w:val="28"/>
        </w:rPr>
      </w:pPr>
      <w:r>
        <w:rPr>
          <w:b/>
          <w:sz w:val="28"/>
          <w:szCs w:val="28"/>
        </w:rPr>
        <w:t>“</w:t>
      </w:r>
      <w:proofErr w:type="spellStart"/>
      <w:r>
        <w:rPr>
          <w:b/>
          <w:sz w:val="28"/>
          <w:szCs w:val="28"/>
        </w:rPr>
        <w:t>Byala</w:t>
      </w:r>
      <w:proofErr w:type="spellEnd"/>
      <w:r>
        <w:rPr>
          <w:b/>
          <w:sz w:val="28"/>
          <w:szCs w:val="28"/>
        </w:rPr>
        <w:t xml:space="preserve"> Beach Resort”, </w:t>
      </w:r>
      <w:proofErr w:type="spellStart"/>
      <w:r>
        <w:rPr>
          <w:b/>
          <w:sz w:val="28"/>
          <w:szCs w:val="28"/>
        </w:rPr>
        <w:t>Byala</w:t>
      </w:r>
      <w:proofErr w:type="spellEnd"/>
    </w:p>
    <w:p w:rsidR="00A10F0E" w:rsidRDefault="00A10F0E" w:rsidP="00A10F0E">
      <w:pPr>
        <w:pStyle w:val="NoSpacing"/>
        <w:jc w:val="both"/>
        <w:rPr>
          <w:lang w:val="bg-BG"/>
        </w:rPr>
      </w:pPr>
    </w:p>
    <w:p w:rsidR="00A10F0E" w:rsidRDefault="00A10F0E" w:rsidP="00A10F0E">
      <w:pPr>
        <w:pStyle w:val="NoSpacing"/>
        <w:jc w:val="both"/>
        <w:rPr>
          <w:b/>
        </w:rPr>
      </w:pPr>
      <w:r>
        <w:rPr>
          <w:b/>
        </w:rPr>
        <w:t>Location</w:t>
      </w:r>
      <w:r w:rsidRPr="00D84D3C">
        <w:rPr>
          <w:b/>
          <w:lang w:val="bg-BG"/>
        </w:rPr>
        <w:t>:</w:t>
      </w:r>
    </w:p>
    <w:p w:rsidR="00A10F0E" w:rsidRDefault="00A10F0E" w:rsidP="00A10F0E">
      <w:pPr>
        <w:pStyle w:val="NoSpacing"/>
        <w:jc w:val="both"/>
        <w:rPr>
          <w:b/>
        </w:rPr>
      </w:pPr>
    </w:p>
    <w:p w:rsidR="00A10F0E" w:rsidRPr="00233320" w:rsidRDefault="00A10F0E" w:rsidP="00A10F0E">
      <w:pPr>
        <w:pStyle w:val="NoSpacing"/>
        <w:jc w:val="both"/>
      </w:pPr>
      <w:r>
        <w:rPr>
          <w:b/>
        </w:rPr>
        <w:t>“</w:t>
      </w:r>
      <w:proofErr w:type="spellStart"/>
      <w:r>
        <w:rPr>
          <w:b/>
        </w:rPr>
        <w:t>Byala</w:t>
      </w:r>
      <w:proofErr w:type="spellEnd"/>
      <w:r>
        <w:rPr>
          <w:b/>
        </w:rPr>
        <w:t xml:space="preserve"> Beach Resort” </w:t>
      </w:r>
      <w:r>
        <w:t xml:space="preserve">is a luxurious 4-star beachfront aparthotel, located in the central part of the resort town of </w:t>
      </w:r>
      <w:proofErr w:type="spellStart"/>
      <w:r>
        <w:t>Byala</w:t>
      </w:r>
      <w:proofErr w:type="spellEnd"/>
      <w:r>
        <w:t>. The complex has a total of 125 fully furnished one-bedroom, two-bedroom and three bedroom apartments, all of them offering stunning sea views of the whole bay.</w:t>
      </w:r>
    </w:p>
    <w:p w:rsidR="00A10F0E" w:rsidRPr="00D84D3C" w:rsidRDefault="00A10F0E" w:rsidP="00A10F0E">
      <w:pPr>
        <w:pStyle w:val="NoSpacing"/>
        <w:jc w:val="both"/>
        <w:rPr>
          <w:b/>
          <w:lang w:val="bg-BG"/>
        </w:rPr>
      </w:pPr>
    </w:p>
    <w:p w:rsidR="00F70646" w:rsidRDefault="00A10F0E" w:rsidP="00F70646">
      <w:pPr>
        <w:pStyle w:val="NoSpacing"/>
        <w:jc w:val="both"/>
      </w:pPr>
      <w:r w:rsidRPr="006C2729">
        <w:rPr>
          <w:b/>
        </w:rPr>
        <w:t>“</w:t>
      </w:r>
      <w:proofErr w:type="spellStart"/>
      <w:r w:rsidRPr="006C2729">
        <w:rPr>
          <w:b/>
        </w:rPr>
        <w:t>Byala</w:t>
      </w:r>
      <w:proofErr w:type="spellEnd"/>
      <w:r w:rsidRPr="006C2729">
        <w:rPr>
          <w:b/>
        </w:rPr>
        <w:t xml:space="preserve"> Beach Resort”</w:t>
      </w:r>
      <w:r>
        <w:t xml:space="preserve"> is located in a quiet and peaceful area of town, right in front of the private beach of the complex, part of the 2 km. wide beach strip of fine, golden sand. It is just a few minutes away from </w:t>
      </w:r>
      <w:proofErr w:type="spellStart"/>
      <w:r>
        <w:t>Byala’s</w:t>
      </w:r>
      <w:proofErr w:type="spellEnd"/>
      <w:r>
        <w:t xml:space="preserve"> main street, shops, restaurants and cafes.</w:t>
      </w:r>
      <w:r w:rsidR="00F70646">
        <w:t xml:space="preserve"> </w:t>
      </w:r>
      <w:r w:rsidR="00F70646">
        <w:t>The resort offers beautiful</w:t>
      </w:r>
      <w:r w:rsidR="00F70646">
        <w:t xml:space="preserve"> vistas overlooking the sea.</w:t>
      </w:r>
    </w:p>
    <w:p w:rsidR="00F70646" w:rsidRDefault="00F70646" w:rsidP="00F70646">
      <w:pPr>
        <w:pStyle w:val="NoSpacing"/>
        <w:jc w:val="both"/>
      </w:pPr>
    </w:p>
    <w:p w:rsidR="00F70646" w:rsidRDefault="00F70646" w:rsidP="00F70646">
      <w:pPr>
        <w:pStyle w:val="NoSpacing"/>
        <w:jc w:val="both"/>
      </w:pPr>
      <w:proofErr w:type="spellStart"/>
      <w:r>
        <w:t>Byala</w:t>
      </w:r>
      <w:proofErr w:type="spellEnd"/>
      <w:r>
        <w:t xml:space="preserve"> is easily accessible from the two international airports in Varna and </w:t>
      </w:r>
      <w:proofErr w:type="spellStart"/>
      <w:r>
        <w:t>Burgas</w:t>
      </w:r>
      <w:proofErr w:type="spellEnd"/>
      <w:r>
        <w:t>.</w:t>
      </w:r>
    </w:p>
    <w:p w:rsidR="00F70646" w:rsidRDefault="00F70646" w:rsidP="00F70646">
      <w:pPr>
        <w:pStyle w:val="NoSpacing"/>
        <w:jc w:val="both"/>
      </w:pPr>
    </w:p>
    <w:p w:rsidR="00F70646" w:rsidRPr="00BA34FC" w:rsidRDefault="00F70646" w:rsidP="00F70646">
      <w:pPr>
        <w:pStyle w:val="NoSpacing"/>
        <w:jc w:val="both"/>
        <w:rPr>
          <w:b/>
        </w:rPr>
      </w:pPr>
      <w:r w:rsidRPr="00BA34FC">
        <w:rPr>
          <w:b/>
        </w:rPr>
        <w:t>Distances:</w:t>
      </w:r>
    </w:p>
    <w:p w:rsidR="00F70646" w:rsidRDefault="00F70646" w:rsidP="00F70646">
      <w:pPr>
        <w:pStyle w:val="NoSpacing"/>
        <w:numPr>
          <w:ilvl w:val="0"/>
          <w:numId w:val="1"/>
        </w:numPr>
        <w:jc w:val="both"/>
      </w:pPr>
      <w:r>
        <w:t>50 km. south of Varna;</w:t>
      </w:r>
    </w:p>
    <w:p w:rsidR="00F70646" w:rsidRDefault="00F70646" w:rsidP="00F70646">
      <w:pPr>
        <w:pStyle w:val="NoSpacing"/>
        <w:numPr>
          <w:ilvl w:val="0"/>
          <w:numId w:val="1"/>
        </w:numPr>
        <w:jc w:val="both"/>
      </w:pPr>
      <w:r>
        <w:t xml:space="preserve">67 km. north of </w:t>
      </w:r>
      <w:proofErr w:type="spellStart"/>
      <w:r>
        <w:t>Burgas</w:t>
      </w:r>
      <w:proofErr w:type="spellEnd"/>
      <w:r>
        <w:t>;</w:t>
      </w:r>
    </w:p>
    <w:p w:rsidR="00F70646" w:rsidRPr="006C2729" w:rsidRDefault="00F70646" w:rsidP="00F70646">
      <w:pPr>
        <w:pStyle w:val="NoSpacing"/>
        <w:numPr>
          <w:ilvl w:val="0"/>
          <w:numId w:val="1"/>
        </w:numPr>
        <w:jc w:val="both"/>
      </w:pPr>
      <w:r>
        <w:t>450 km. away from the capital Sofia;</w:t>
      </w:r>
    </w:p>
    <w:p w:rsidR="00F70646" w:rsidRDefault="00F70646" w:rsidP="00F70646">
      <w:pPr>
        <w:pStyle w:val="NoSpacing"/>
        <w:jc w:val="both"/>
      </w:pPr>
    </w:p>
    <w:p w:rsidR="00F70646" w:rsidRPr="00BA34FC" w:rsidRDefault="00F70646" w:rsidP="00F70646">
      <w:pPr>
        <w:pStyle w:val="NoSpacing"/>
        <w:jc w:val="both"/>
        <w:rPr>
          <w:b/>
        </w:rPr>
      </w:pPr>
      <w:r w:rsidRPr="00BA34FC">
        <w:rPr>
          <w:b/>
        </w:rPr>
        <w:t>Apartments:</w:t>
      </w:r>
    </w:p>
    <w:p w:rsidR="00F70646" w:rsidRDefault="00F70646" w:rsidP="00F70646">
      <w:pPr>
        <w:pStyle w:val="NoSpacing"/>
        <w:jc w:val="both"/>
      </w:pPr>
      <w:r>
        <w:t xml:space="preserve">All apartments in </w:t>
      </w:r>
      <w:r w:rsidRPr="00BA34FC">
        <w:rPr>
          <w:b/>
        </w:rPr>
        <w:t>“</w:t>
      </w:r>
      <w:proofErr w:type="spellStart"/>
      <w:r w:rsidRPr="00BA34FC">
        <w:rPr>
          <w:b/>
        </w:rPr>
        <w:t>Byala</w:t>
      </w:r>
      <w:proofErr w:type="spellEnd"/>
      <w:r w:rsidRPr="00BA34FC">
        <w:rPr>
          <w:b/>
        </w:rPr>
        <w:t xml:space="preserve"> Beach Resort”</w:t>
      </w:r>
      <w:r>
        <w:t xml:space="preserve"> are fully furnished and equipped to a highest standard:</w:t>
      </w:r>
    </w:p>
    <w:p w:rsidR="00F70646" w:rsidRDefault="00F70646" w:rsidP="00F70646">
      <w:pPr>
        <w:pStyle w:val="NoSpacing"/>
        <w:numPr>
          <w:ilvl w:val="0"/>
          <w:numId w:val="2"/>
        </w:numPr>
        <w:jc w:val="both"/>
      </w:pPr>
      <w:r>
        <w:t xml:space="preserve">Fully equipped kitchen; </w:t>
      </w:r>
    </w:p>
    <w:p w:rsidR="00F70646" w:rsidRDefault="00F70646" w:rsidP="00F70646">
      <w:pPr>
        <w:pStyle w:val="NoSpacing"/>
        <w:numPr>
          <w:ilvl w:val="0"/>
          <w:numId w:val="2"/>
        </w:numPr>
        <w:jc w:val="both"/>
      </w:pPr>
      <w:r w:rsidRPr="00781361">
        <w:t>I</w:t>
      </w:r>
      <w:r w:rsidRPr="003B67AA">
        <w:t>ndividua</w:t>
      </w:r>
      <w:r>
        <w:t xml:space="preserve">l air conditioner; </w:t>
      </w:r>
    </w:p>
    <w:p w:rsidR="00F70646" w:rsidRDefault="00F70646" w:rsidP="00F70646">
      <w:pPr>
        <w:pStyle w:val="NoSpacing"/>
        <w:numPr>
          <w:ilvl w:val="0"/>
          <w:numId w:val="2"/>
        </w:numPr>
        <w:jc w:val="both"/>
      </w:pPr>
      <w:r>
        <w:t>Satellite TV (free for owners);</w:t>
      </w:r>
    </w:p>
    <w:p w:rsidR="00F70646" w:rsidRDefault="00F70646" w:rsidP="00F70646">
      <w:pPr>
        <w:pStyle w:val="NoSpacing"/>
        <w:numPr>
          <w:ilvl w:val="0"/>
          <w:numId w:val="2"/>
        </w:numPr>
        <w:jc w:val="both"/>
      </w:pPr>
      <w:r>
        <w:t>Telephone;</w:t>
      </w:r>
    </w:p>
    <w:p w:rsidR="00F70646" w:rsidRDefault="00F70646" w:rsidP="00F70646">
      <w:pPr>
        <w:pStyle w:val="NoSpacing"/>
        <w:numPr>
          <w:ilvl w:val="0"/>
          <w:numId w:val="2"/>
        </w:numPr>
        <w:jc w:val="both"/>
      </w:pPr>
      <w:proofErr w:type="spellStart"/>
      <w:r>
        <w:t>Wi-fi</w:t>
      </w:r>
      <w:proofErr w:type="spellEnd"/>
      <w:r>
        <w:t xml:space="preserve"> (free for owners);</w:t>
      </w:r>
    </w:p>
    <w:p w:rsidR="00F70646" w:rsidRDefault="00F70646" w:rsidP="00F70646">
      <w:pPr>
        <w:pStyle w:val="NoSpacing"/>
        <w:numPr>
          <w:ilvl w:val="0"/>
          <w:numId w:val="2"/>
        </w:numPr>
        <w:jc w:val="both"/>
      </w:pPr>
      <w:r>
        <w:t>Private safe deposit box;</w:t>
      </w:r>
    </w:p>
    <w:p w:rsidR="00F70646" w:rsidRPr="00BA34FC" w:rsidRDefault="00F70646" w:rsidP="00F70646">
      <w:pPr>
        <w:pStyle w:val="NoSpacing"/>
        <w:jc w:val="both"/>
      </w:pPr>
    </w:p>
    <w:p w:rsidR="00F70646" w:rsidRDefault="00F70646" w:rsidP="00F70646">
      <w:pPr>
        <w:pStyle w:val="NoSpacing"/>
        <w:jc w:val="both"/>
      </w:pPr>
      <w:r>
        <w:rPr>
          <w:b/>
        </w:rPr>
        <w:t xml:space="preserve">* </w:t>
      </w:r>
      <w:r>
        <w:t>Please, inquire about the full list of the furniture items.</w:t>
      </w:r>
    </w:p>
    <w:p w:rsidR="00F70646" w:rsidRDefault="00F70646" w:rsidP="00F70646">
      <w:pPr>
        <w:pStyle w:val="NoSpacing"/>
        <w:jc w:val="both"/>
      </w:pPr>
    </w:p>
    <w:p w:rsidR="00F70646" w:rsidRDefault="00F70646" w:rsidP="00F70646">
      <w:pPr>
        <w:pStyle w:val="NoSpacing"/>
        <w:jc w:val="both"/>
        <w:rPr>
          <w:b/>
        </w:rPr>
      </w:pPr>
      <w:r>
        <w:rPr>
          <w:b/>
        </w:rPr>
        <w:t>About “</w:t>
      </w:r>
      <w:proofErr w:type="spellStart"/>
      <w:r>
        <w:rPr>
          <w:b/>
        </w:rPr>
        <w:t>Byala</w:t>
      </w:r>
      <w:proofErr w:type="spellEnd"/>
      <w:r>
        <w:rPr>
          <w:b/>
        </w:rPr>
        <w:t xml:space="preserve"> Beach Resort”:</w:t>
      </w:r>
    </w:p>
    <w:p w:rsidR="00F70646" w:rsidRDefault="00F70646" w:rsidP="00F70646">
      <w:pPr>
        <w:pStyle w:val="NoSpacing"/>
        <w:jc w:val="both"/>
      </w:pPr>
      <w:r>
        <w:rPr>
          <w:b/>
        </w:rPr>
        <w:t>“</w:t>
      </w:r>
      <w:proofErr w:type="spellStart"/>
      <w:r>
        <w:rPr>
          <w:b/>
        </w:rPr>
        <w:t>Byala</w:t>
      </w:r>
      <w:proofErr w:type="spellEnd"/>
      <w:r>
        <w:rPr>
          <w:b/>
        </w:rPr>
        <w:t xml:space="preserve"> Beach Resort” </w:t>
      </w:r>
      <w:r>
        <w:t xml:space="preserve">is the only complex in the town of </w:t>
      </w:r>
      <w:proofErr w:type="spellStart"/>
      <w:r>
        <w:t>Byala</w:t>
      </w:r>
      <w:proofErr w:type="spellEnd"/>
      <w:r>
        <w:t>, on the real estate market, that offers all the comforts and amenities necessary for an unforgettable stay. It provides wide range of hotel facilities and services, including a privately owned beach.</w:t>
      </w:r>
    </w:p>
    <w:p w:rsidR="00F70646" w:rsidRDefault="00F70646" w:rsidP="00F70646">
      <w:pPr>
        <w:pStyle w:val="NoSpacing"/>
        <w:jc w:val="both"/>
      </w:pPr>
    </w:p>
    <w:p w:rsidR="00F70646" w:rsidRDefault="00F70646" w:rsidP="00F70646">
      <w:pPr>
        <w:pStyle w:val="NoSpacing"/>
        <w:jc w:val="both"/>
      </w:pPr>
      <w:r>
        <w:t>The complex has two swimming pools – a large one and a swimming pool for kids.</w:t>
      </w:r>
    </w:p>
    <w:p w:rsidR="00F70646" w:rsidRDefault="00F70646" w:rsidP="00F70646">
      <w:pPr>
        <w:pStyle w:val="NoSpacing"/>
        <w:jc w:val="both"/>
      </w:pPr>
    </w:p>
    <w:p w:rsidR="00F70646" w:rsidRDefault="00F70646" w:rsidP="00F70646">
      <w:pPr>
        <w:pStyle w:val="NoSpacing"/>
        <w:jc w:val="both"/>
      </w:pPr>
      <w:r>
        <w:t xml:space="preserve">The guests of restaurant “Ambrosia” are tempted by culinary specialties of the traditional Bulgarian and International cuisine. The </w:t>
      </w:r>
      <w:r>
        <w:t>apartment owners</w:t>
      </w:r>
      <w:r>
        <w:t xml:space="preserve"> in the complex can take advantage of the preferential price of All Inclusive packages, and attractive discounts in the restaurants of the complex. During the summer season the main restaurant organizes themed culinary evenings with special menu and gala dinner.</w:t>
      </w:r>
    </w:p>
    <w:p w:rsidR="00F70646" w:rsidRDefault="00F70646" w:rsidP="00F70646">
      <w:pPr>
        <w:pStyle w:val="NoSpacing"/>
        <w:jc w:val="both"/>
      </w:pPr>
    </w:p>
    <w:p w:rsidR="00F70646" w:rsidRDefault="00F70646" w:rsidP="00F70646">
      <w:pPr>
        <w:pStyle w:val="NoSpacing"/>
        <w:jc w:val="both"/>
      </w:pPr>
      <w:r>
        <w:t xml:space="preserve">The </w:t>
      </w:r>
      <w:r w:rsidR="00B30119">
        <w:t>A la</w:t>
      </w:r>
      <w:r>
        <w:t xml:space="preserve"> </w:t>
      </w:r>
      <w:r w:rsidR="00B30119">
        <w:t>carte restaurant</w:t>
      </w:r>
      <w:r>
        <w:t xml:space="preserve"> is the preferred choice of the connoisseurs and individuals who appreciate fine cuisine and selected Bulgarian wines.</w:t>
      </w:r>
    </w:p>
    <w:p w:rsidR="00F70646" w:rsidRDefault="00F70646" w:rsidP="00F70646">
      <w:pPr>
        <w:pStyle w:val="NoSpacing"/>
        <w:jc w:val="both"/>
        <w:rPr>
          <w:lang w:val="bg-BG"/>
        </w:rPr>
      </w:pPr>
    </w:p>
    <w:p w:rsidR="00F70646" w:rsidRDefault="00F70646" w:rsidP="00F70646">
      <w:pPr>
        <w:pStyle w:val="NoSpacing"/>
        <w:jc w:val="both"/>
      </w:pPr>
      <w:r>
        <w:lastRenderedPageBreak/>
        <w:t xml:space="preserve">The </w:t>
      </w:r>
      <w:r w:rsidRPr="008D7F10">
        <w:rPr>
          <w:b/>
        </w:rPr>
        <w:t>“</w:t>
      </w:r>
      <w:proofErr w:type="spellStart"/>
      <w:r w:rsidRPr="008D7F10">
        <w:rPr>
          <w:b/>
        </w:rPr>
        <w:t>Byala</w:t>
      </w:r>
      <w:proofErr w:type="spellEnd"/>
      <w:r w:rsidRPr="008D7F10">
        <w:rPr>
          <w:b/>
        </w:rPr>
        <w:t xml:space="preserve"> Beach Resort”</w:t>
      </w:r>
      <w:r>
        <w:t xml:space="preserve"> </w:t>
      </w:r>
      <w:proofErr w:type="gramStart"/>
      <w:r>
        <w:t xml:space="preserve">Bar </w:t>
      </w:r>
      <w:r>
        <w:rPr>
          <w:b/>
        </w:rPr>
        <w:t xml:space="preserve"> </w:t>
      </w:r>
      <w:r>
        <w:t>offers</w:t>
      </w:r>
      <w:proofErr w:type="gramEnd"/>
      <w:r>
        <w:t xml:space="preserve"> a variety of expertly crafted cocktails, while the night club of the complex is the ideal choice to end the evening in style, enjoying a nice selection of music and entertainment by the friendly staff.</w:t>
      </w:r>
    </w:p>
    <w:p w:rsidR="00F70646" w:rsidRPr="008D7F10" w:rsidRDefault="00F70646" w:rsidP="00F70646">
      <w:pPr>
        <w:pStyle w:val="NoSpacing"/>
        <w:jc w:val="both"/>
      </w:pPr>
    </w:p>
    <w:p w:rsidR="00F70646" w:rsidRDefault="00F70646" w:rsidP="00F70646">
      <w:pPr>
        <w:pStyle w:val="NoSpacing"/>
        <w:jc w:val="both"/>
      </w:pPr>
      <w:r>
        <w:t>The “</w:t>
      </w:r>
      <w:r w:rsidRPr="00FC4CA3">
        <w:t>D</w:t>
      </w:r>
      <w:r>
        <w:t>ZEN</w:t>
      </w:r>
      <w:r w:rsidRPr="00686318">
        <w:rPr>
          <w:lang w:val="ru-RU"/>
        </w:rPr>
        <w:t xml:space="preserve"> </w:t>
      </w:r>
      <w:r w:rsidRPr="00FC4CA3">
        <w:t>SPA</w:t>
      </w:r>
      <w:r w:rsidRPr="00686318">
        <w:rPr>
          <w:lang w:val="ru-RU"/>
        </w:rPr>
        <w:t xml:space="preserve"> </w:t>
      </w:r>
      <w:r w:rsidRPr="00FC4CA3">
        <w:t>Health</w:t>
      </w:r>
      <w:r w:rsidRPr="00686318">
        <w:rPr>
          <w:lang w:val="ru-RU"/>
        </w:rPr>
        <w:t xml:space="preserve"> &amp; </w:t>
      </w:r>
      <w:r w:rsidRPr="00FC4CA3">
        <w:t>Wellness</w:t>
      </w:r>
      <w:r w:rsidRPr="00686318">
        <w:rPr>
          <w:lang w:val="ru-RU"/>
        </w:rPr>
        <w:t>”</w:t>
      </w:r>
      <w:r>
        <w:t xml:space="preserve"> </w:t>
      </w:r>
      <w:proofErr w:type="spellStart"/>
      <w:r>
        <w:t>centre</w:t>
      </w:r>
      <w:proofErr w:type="spellEnd"/>
      <w:r>
        <w:t xml:space="preserve"> of the complex </w:t>
      </w:r>
      <w:r w:rsidR="00B30119">
        <w:t>is situated on</w:t>
      </w:r>
      <w:r>
        <w:t xml:space="preserve"> an area </w:t>
      </w:r>
      <w:proofErr w:type="gramStart"/>
      <w:r>
        <w:t xml:space="preserve">of more than 900 </w:t>
      </w:r>
      <w:proofErr w:type="spellStart"/>
      <w:r>
        <w:t>sq.m</w:t>
      </w:r>
      <w:proofErr w:type="spellEnd"/>
      <w:proofErr w:type="gramEnd"/>
      <w:r>
        <w:t>.</w:t>
      </w:r>
    </w:p>
    <w:p w:rsidR="00F70646" w:rsidRDefault="00F70646" w:rsidP="00F70646">
      <w:pPr>
        <w:pStyle w:val="NoSpacing"/>
        <w:jc w:val="both"/>
      </w:pPr>
      <w:r>
        <w:t xml:space="preserve">It specializes in body therapy, skin care and massage treatments as well as wide-array of relaxation programs. It consists of sauna park, solar bed, massage therapy studios, beauty </w:t>
      </w:r>
      <w:proofErr w:type="spellStart"/>
      <w:r>
        <w:t>parlour</w:t>
      </w:r>
      <w:proofErr w:type="spellEnd"/>
      <w:r>
        <w:t xml:space="preserve"> and relaxation zone.</w:t>
      </w:r>
    </w:p>
    <w:p w:rsidR="00B30119" w:rsidRDefault="00B30119" w:rsidP="00F70646">
      <w:pPr>
        <w:pStyle w:val="NoSpacing"/>
        <w:jc w:val="both"/>
      </w:pPr>
    </w:p>
    <w:p w:rsidR="00B30119" w:rsidRDefault="00B30119" w:rsidP="00B30119">
      <w:pPr>
        <w:pStyle w:val="NoSpacing"/>
        <w:jc w:val="both"/>
      </w:pPr>
      <w:r>
        <w:t>The sports enthusiasts can benefit from a modern gym, divided into cardio and weight zones (free for apartment owners).</w:t>
      </w:r>
    </w:p>
    <w:p w:rsidR="00B30119" w:rsidRPr="0011596A" w:rsidRDefault="00B30119" w:rsidP="00B30119">
      <w:pPr>
        <w:pStyle w:val="NoSpacing"/>
        <w:jc w:val="both"/>
      </w:pPr>
    </w:p>
    <w:p w:rsidR="00B30119" w:rsidRPr="0011596A" w:rsidRDefault="00B30119" w:rsidP="00B30119">
      <w:pPr>
        <w:pStyle w:val="NoSpacing"/>
        <w:jc w:val="both"/>
      </w:pPr>
      <w:r>
        <w:t xml:space="preserve">There is also a kid’s entertainment </w:t>
      </w:r>
      <w:proofErr w:type="spellStart"/>
      <w:r>
        <w:t>centre</w:t>
      </w:r>
      <w:proofErr w:type="spellEnd"/>
      <w:r>
        <w:t xml:space="preserve"> and children’s playground. The kids’ zone is equipped with table tennis, pool, darts and video game consoles. There is also a 9-hole mini-golf course in the yard of the complex.</w:t>
      </w:r>
    </w:p>
    <w:p w:rsidR="00B30119" w:rsidRDefault="00B30119" w:rsidP="00B30119">
      <w:pPr>
        <w:pStyle w:val="NoSpacing"/>
        <w:tabs>
          <w:tab w:val="left" w:pos="7608"/>
        </w:tabs>
        <w:jc w:val="both"/>
      </w:pPr>
    </w:p>
    <w:p w:rsidR="00B30119" w:rsidRDefault="00B30119" w:rsidP="00B30119">
      <w:pPr>
        <w:pStyle w:val="NoSpacing"/>
        <w:tabs>
          <w:tab w:val="left" w:pos="7608"/>
        </w:tabs>
        <w:jc w:val="both"/>
      </w:pPr>
      <w:r>
        <w:t>The animation team takes care of the good mood and friendly atmosphere, offering lots of activities and party games for children and adults.</w:t>
      </w:r>
    </w:p>
    <w:p w:rsidR="00B30119" w:rsidRDefault="00B30119" w:rsidP="00F70646">
      <w:pPr>
        <w:pStyle w:val="NoSpacing"/>
        <w:jc w:val="both"/>
      </w:pPr>
    </w:p>
    <w:p w:rsidR="00B30119" w:rsidRDefault="00B30119" w:rsidP="00B30119">
      <w:pPr>
        <w:pStyle w:val="NoSpacing"/>
        <w:jc w:val="both"/>
      </w:pPr>
      <w:r>
        <w:t>There is a supermarket operating inside the aparthotel, where owners and guests can buy food, drinks, beach accessories, cosmetics and souvenirs.</w:t>
      </w:r>
    </w:p>
    <w:p w:rsidR="00B30119" w:rsidRPr="00FC4CA3" w:rsidRDefault="00B30119" w:rsidP="00B30119">
      <w:pPr>
        <w:pStyle w:val="NoSpacing"/>
        <w:jc w:val="both"/>
        <w:rPr>
          <w:lang w:val="bg-BG"/>
        </w:rPr>
      </w:pPr>
    </w:p>
    <w:p w:rsidR="00B30119" w:rsidRDefault="00B30119" w:rsidP="00B30119">
      <w:pPr>
        <w:pStyle w:val="NoSpacing"/>
        <w:jc w:val="both"/>
      </w:pPr>
      <w:r>
        <w:t>“</w:t>
      </w:r>
      <w:proofErr w:type="spellStart"/>
      <w:r>
        <w:t>Byala</w:t>
      </w:r>
      <w:proofErr w:type="spellEnd"/>
      <w:r>
        <w:t xml:space="preserve"> Beach Resort” is a very popular </w:t>
      </w:r>
      <w:r>
        <w:t>venue</w:t>
      </w:r>
      <w:r>
        <w:t xml:space="preserve"> for corporate events and seminars. There are modern conference facilities in place to accommodate up to 100 people.</w:t>
      </w:r>
    </w:p>
    <w:p w:rsidR="00B30119" w:rsidRPr="005F6438" w:rsidRDefault="00B30119" w:rsidP="00B30119">
      <w:pPr>
        <w:pStyle w:val="NoSpacing"/>
        <w:jc w:val="both"/>
      </w:pPr>
    </w:p>
    <w:p w:rsidR="00B30119" w:rsidRPr="005B17C3" w:rsidRDefault="00B30119" w:rsidP="00B30119">
      <w:pPr>
        <w:pStyle w:val="NoSpacing"/>
        <w:jc w:val="both"/>
        <w:rPr>
          <w:color w:val="000000"/>
        </w:rPr>
      </w:pPr>
      <w:r w:rsidRPr="005B17C3">
        <w:t xml:space="preserve">The </w:t>
      </w:r>
      <w:r w:rsidRPr="00B30119">
        <w:t>beach</w:t>
      </w:r>
      <w:r w:rsidRPr="005B17C3">
        <w:t xml:space="preserve"> of “</w:t>
      </w:r>
      <w:proofErr w:type="spellStart"/>
      <w:r w:rsidRPr="005B17C3">
        <w:t>Byala</w:t>
      </w:r>
      <w:proofErr w:type="spellEnd"/>
      <w:r w:rsidRPr="005B17C3">
        <w:t xml:space="preserve"> </w:t>
      </w:r>
      <w:r w:rsidRPr="00B30119">
        <w:t>Beach R</w:t>
      </w:r>
      <w:r w:rsidRPr="005B17C3">
        <w:t>esort”</w:t>
      </w:r>
      <w:r>
        <w:t xml:space="preserve"> </w:t>
      </w:r>
      <w:r w:rsidRPr="005B17C3">
        <w:rPr>
          <w:rStyle w:val="Strong"/>
          <w:rFonts w:cs="Arial"/>
          <w:b w:val="0"/>
          <w:color w:val="000000"/>
        </w:rPr>
        <w:t xml:space="preserve">is </w:t>
      </w:r>
      <w:r w:rsidRPr="005B17C3">
        <w:rPr>
          <w:rStyle w:val="st1"/>
          <w:rFonts w:cs="Arial"/>
          <w:color w:val="000000"/>
        </w:rPr>
        <w:t>scenic, with clean</w:t>
      </w:r>
      <w:r>
        <w:rPr>
          <w:rStyle w:val="st1"/>
          <w:rFonts w:cs="Arial"/>
          <w:color w:val="000000"/>
          <w:lang w:val="bg-BG"/>
        </w:rPr>
        <w:t xml:space="preserve">, </w:t>
      </w:r>
      <w:r>
        <w:rPr>
          <w:rStyle w:val="st1"/>
          <w:rFonts w:cs="Arial"/>
          <w:color w:val="000000"/>
        </w:rPr>
        <w:t xml:space="preserve">mild </w:t>
      </w:r>
      <w:r w:rsidRPr="005B17C3">
        <w:rPr>
          <w:rStyle w:val="st1"/>
          <w:rFonts w:cs="Arial"/>
          <w:color w:val="000000"/>
        </w:rPr>
        <w:t xml:space="preserve">sand and a </w:t>
      </w:r>
      <w:r w:rsidRPr="005B17C3">
        <w:rPr>
          <w:rStyle w:val="Emphasis"/>
          <w:rFonts w:cs="Arial"/>
          <w:b w:val="0"/>
          <w:color w:val="000000"/>
        </w:rPr>
        <w:t>picturesque</w:t>
      </w:r>
      <w:r>
        <w:rPr>
          <w:rStyle w:val="st1"/>
          <w:rFonts w:cs="Arial"/>
          <w:color w:val="000000"/>
        </w:rPr>
        <w:t xml:space="preserve"> </w:t>
      </w:r>
      <w:r w:rsidRPr="005B17C3">
        <w:rPr>
          <w:rStyle w:val="st1"/>
          <w:rFonts w:cs="Arial"/>
          <w:color w:val="000000"/>
        </w:rPr>
        <w:t>setting</w:t>
      </w:r>
      <w:r w:rsidRPr="005B17C3">
        <w:rPr>
          <w:color w:val="000000"/>
        </w:rPr>
        <w:t>.</w:t>
      </w:r>
      <w:r>
        <w:t xml:space="preserve"> All apartment owners have free use of one sun umbrella and two sun loungers during their stay. </w:t>
      </w:r>
    </w:p>
    <w:p w:rsidR="00B30119" w:rsidRDefault="00B30119" w:rsidP="00B30119">
      <w:pPr>
        <w:pStyle w:val="NoSpacing"/>
        <w:jc w:val="both"/>
      </w:pPr>
      <w:r>
        <w:t>The complex is open all year-round whereas the hotel infrastructure and facilities are seasonal only (May – November).</w:t>
      </w:r>
    </w:p>
    <w:p w:rsidR="00B30119" w:rsidRDefault="00B30119" w:rsidP="00B30119">
      <w:pPr>
        <w:pStyle w:val="NoSpacing"/>
        <w:jc w:val="both"/>
      </w:pPr>
    </w:p>
    <w:p w:rsidR="00B30119" w:rsidRDefault="00B30119" w:rsidP="00B30119">
      <w:pPr>
        <w:pStyle w:val="NoSpacing"/>
        <w:jc w:val="both"/>
        <w:rPr>
          <w:b/>
        </w:rPr>
      </w:pPr>
      <w:r w:rsidRPr="00364102">
        <w:rPr>
          <w:b/>
        </w:rPr>
        <w:t>Services:</w:t>
      </w:r>
    </w:p>
    <w:p w:rsidR="00B30119" w:rsidRDefault="00B30119" w:rsidP="00B30119">
      <w:pPr>
        <w:pStyle w:val="NoSpacing"/>
        <w:jc w:val="both"/>
      </w:pPr>
      <w:r>
        <w:t>The hotel offers a wide range of services in order to secure a comfortable and enjoyable stay of its guests and owners:</w:t>
      </w:r>
    </w:p>
    <w:p w:rsidR="00B30119" w:rsidRDefault="00B30119" w:rsidP="00B30119">
      <w:pPr>
        <w:spacing w:after="0"/>
        <w:rPr>
          <w:rFonts w:cs="Calibri"/>
          <w:bCs/>
          <w:color w:val="000000"/>
          <w:lang w:val="en-GB"/>
        </w:rPr>
      </w:pPr>
      <w:r w:rsidRPr="00FC0B7A">
        <w:rPr>
          <w:rFonts w:cs="Calibri"/>
          <w:bCs/>
          <w:color w:val="000000"/>
          <w:lang w:val="en-GB"/>
        </w:rPr>
        <w:t xml:space="preserve">- </w:t>
      </w:r>
      <w:proofErr w:type="gramStart"/>
      <w:r w:rsidRPr="00FC0B7A">
        <w:rPr>
          <w:rFonts w:cs="Calibri"/>
          <w:bCs/>
          <w:color w:val="000000"/>
          <w:lang w:val="en-GB"/>
        </w:rPr>
        <w:t>front</w:t>
      </w:r>
      <w:proofErr w:type="gramEnd"/>
      <w:r w:rsidRPr="00FC0B7A">
        <w:rPr>
          <w:rFonts w:cs="Calibri"/>
          <w:bCs/>
          <w:color w:val="000000"/>
          <w:lang w:val="en-GB"/>
        </w:rPr>
        <w:t xml:space="preserve"> desk</w:t>
      </w:r>
      <w:r>
        <w:rPr>
          <w:rFonts w:cs="Calibri"/>
          <w:bCs/>
          <w:color w:val="000000"/>
          <w:lang w:val="en-GB"/>
        </w:rPr>
        <w:t>;</w:t>
      </w:r>
    </w:p>
    <w:p w:rsidR="00B30119" w:rsidRDefault="00B30119" w:rsidP="00B30119">
      <w:pPr>
        <w:spacing w:after="0"/>
        <w:rPr>
          <w:rFonts w:cs="Calibri"/>
          <w:bCs/>
          <w:color w:val="000000"/>
          <w:lang w:val="en-GB"/>
        </w:rPr>
      </w:pPr>
      <w:r>
        <w:rPr>
          <w:rFonts w:cs="Calibri"/>
          <w:bCs/>
          <w:color w:val="000000"/>
          <w:lang w:val="en-GB"/>
        </w:rPr>
        <w:t xml:space="preserve">- </w:t>
      </w:r>
      <w:proofErr w:type="gramStart"/>
      <w:r>
        <w:rPr>
          <w:rFonts w:cs="Calibri"/>
          <w:bCs/>
          <w:color w:val="000000"/>
          <w:lang w:val="en-GB"/>
        </w:rPr>
        <w:t>transportation</w:t>
      </w:r>
      <w:proofErr w:type="gramEnd"/>
      <w:r>
        <w:rPr>
          <w:rFonts w:cs="Calibri"/>
          <w:bCs/>
          <w:color w:val="000000"/>
          <w:lang w:val="en-GB"/>
        </w:rPr>
        <w:t xml:space="preserve"> from and to airport;</w:t>
      </w:r>
    </w:p>
    <w:p w:rsidR="00B30119" w:rsidRDefault="00B30119" w:rsidP="00B30119">
      <w:pPr>
        <w:spacing w:after="0"/>
        <w:rPr>
          <w:rFonts w:cs="Calibri"/>
          <w:bCs/>
          <w:color w:val="000000"/>
          <w:lang w:val="en-GB"/>
        </w:rPr>
      </w:pPr>
      <w:r>
        <w:rPr>
          <w:rFonts w:cs="Calibri"/>
          <w:bCs/>
          <w:color w:val="000000"/>
          <w:lang w:val="en-GB"/>
        </w:rPr>
        <w:t xml:space="preserve">- </w:t>
      </w:r>
      <w:proofErr w:type="gramStart"/>
      <w:r>
        <w:rPr>
          <w:rFonts w:cs="Calibri"/>
          <w:bCs/>
          <w:color w:val="000000"/>
          <w:lang w:val="en-GB"/>
        </w:rPr>
        <w:t>room</w:t>
      </w:r>
      <w:proofErr w:type="gramEnd"/>
      <w:r>
        <w:rPr>
          <w:rFonts w:cs="Calibri"/>
          <w:bCs/>
          <w:color w:val="000000"/>
          <w:lang w:val="en-GB"/>
        </w:rPr>
        <w:t xml:space="preserve"> service;</w:t>
      </w:r>
    </w:p>
    <w:p w:rsidR="00B30119" w:rsidRDefault="00B30119" w:rsidP="00B30119">
      <w:pPr>
        <w:spacing w:after="0"/>
        <w:rPr>
          <w:rFonts w:cs="Calibri"/>
          <w:bCs/>
          <w:color w:val="000000"/>
          <w:lang w:val="en-GB"/>
        </w:rPr>
      </w:pPr>
      <w:r>
        <w:rPr>
          <w:rFonts w:cs="Calibri"/>
          <w:bCs/>
          <w:color w:val="000000"/>
          <w:lang w:val="en-GB"/>
        </w:rPr>
        <w:t xml:space="preserve">- </w:t>
      </w:r>
      <w:proofErr w:type="gramStart"/>
      <w:r>
        <w:rPr>
          <w:rFonts w:cs="Calibri"/>
          <w:bCs/>
          <w:color w:val="000000"/>
          <w:lang w:val="en-GB"/>
        </w:rPr>
        <w:t>currency</w:t>
      </w:r>
      <w:proofErr w:type="gramEnd"/>
      <w:r>
        <w:rPr>
          <w:rFonts w:cs="Calibri"/>
          <w:bCs/>
          <w:color w:val="000000"/>
          <w:lang w:val="en-GB"/>
        </w:rPr>
        <w:t xml:space="preserve"> exchange;</w:t>
      </w:r>
    </w:p>
    <w:p w:rsidR="00B30119" w:rsidRDefault="00B30119" w:rsidP="00B30119">
      <w:pPr>
        <w:spacing w:after="0"/>
        <w:rPr>
          <w:rFonts w:cs="Calibri"/>
          <w:bCs/>
          <w:color w:val="000000"/>
          <w:lang w:val="en-GB"/>
        </w:rPr>
      </w:pPr>
      <w:r>
        <w:rPr>
          <w:rFonts w:cs="Calibri"/>
          <w:bCs/>
          <w:color w:val="000000"/>
          <w:lang w:val="en-GB"/>
        </w:rPr>
        <w:t xml:space="preserve">- </w:t>
      </w:r>
      <w:proofErr w:type="gramStart"/>
      <w:r>
        <w:rPr>
          <w:rFonts w:cs="Calibri"/>
          <w:bCs/>
          <w:color w:val="000000"/>
          <w:lang w:val="en-GB"/>
        </w:rPr>
        <w:t>laundry</w:t>
      </w:r>
      <w:proofErr w:type="gramEnd"/>
      <w:r>
        <w:rPr>
          <w:rFonts w:cs="Calibri"/>
          <w:bCs/>
          <w:color w:val="000000"/>
          <w:lang w:val="en-GB"/>
        </w:rPr>
        <w:t xml:space="preserve"> service;</w:t>
      </w:r>
    </w:p>
    <w:p w:rsidR="00B30119" w:rsidRDefault="00B30119" w:rsidP="00B30119">
      <w:pPr>
        <w:spacing w:after="0"/>
        <w:rPr>
          <w:rFonts w:cs="Calibri"/>
          <w:bCs/>
          <w:color w:val="000000"/>
          <w:lang w:val="en-GB"/>
        </w:rPr>
      </w:pPr>
      <w:r>
        <w:rPr>
          <w:rFonts w:cs="Calibri"/>
          <w:bCs/>
          <w:color w:val="000000"/>
          <w:lang w:val="en-GB"/>
        </w:rPr>
        <w:t xml:space="preserve">- </w:t>
      </w:r>
      <w:proofErr w:type="gramStart"/>
      <w:r>
        <w:rPr>
          <w:rFonts w:cs="Calibri"/>
          <w:bCs/>
          <w:color w:val="000000"/>
          <w:lang w:val="en-GB"/>
        </w:rPr>
        <w:t>parking</w:t>
      </w:r>
      <w:proofErr w:type="gramEnd"/>
      <w:r>
        <w:rPr>
          <w:rFonts w:cs="Calibri"/>
          <w:bCs/>
          <w:color w:val="000000"/>
          <w:lang w:val="en-GB"/>
        </w:rPr>
        <w:t xml:space="preserve"> and security;</w:t>
      </w:r>
    </w:p>
    <w:p w:rsidR="00B30119" w:rsidRDefault="00B30119" w:rsidP="00B30119">
      <w:pPr>
        <w:spacing w:after="0"/>
        <w:rPr>
          <w:rFonts w:cs="Calibri"/>
          <w:bCs/>
          <w:color w:val="000000"/>
          <w:lang w:val="en-GB"/>
        </w:rPr>
      </w:pPr>
      <w:r>
        <w:rPr>
          <w:rFonts w:cs="Calibri"/>
          <w:bCs/>
          <w:color w:val="000000"/>
          <w:lang w:val="en-GB"/>
        </w:rPr>
        <w:t xml:space="preserve">- </w:t>
      </w:r>
      <w:proofErr w:type="gramStart"/>
      <w:r>
        <w:rPr>
          <w:rFonts w:cs="Calibri"/>
          <w:bCs/>
          <w:color w:val="000000"/>
          <w:lang w:val="en-GB"/>
        </w:rPr>
        <w:t>rent-a-car</w:t>
      </w:r>
      <w:proofErr w:type="gramEnd"/>
      <w:r>
        <w:rPr>
          <w:rFonts w:cs="Calibri"/>
          <w:bCs/>
          <w:color w:val="000000"/>
          <w:lang w:val="en-GB"/>
        </w:rPr>
        <w:t>;</w:t>
      </w:r>
    </w:p>
    <w:p w:rsidR="00B30119" w:rsidRDefault="00B30119" w:rsidP="00B30119">
      <w:pPr>
        <w:spacing w:after="0"/>
        <w:rPr>
          <w:rFonts w:cs="Calibri"/>
          <w:bCs/>
          <w:color w:val="000000"/>
          <w:lang w:val="en-GB"/>
        </w:rPr>
      </w:pPr>
      <w:r>
        <w:rPr>
          <w:rFonts w:cs="Calibri"/>
          <w:bCs/>
          <w:color w:val="000000"/>
          <w:lang w:val="en-GB"/>
        </w:rPr>
        <w:t xml:space="preserve">- </w:t>
      </w:r>
      <w:proofErr w:type="gramStart"/>
      <w:r>
        <w:rPr>
          <w:rFonts w:cs="Calibri"/>
          <w:bCs/>
          <w:color w:val="000000"/>
          <w:lang w:val="en-GB"/>
        </w:rPr>
        <w:t>bike</w:t>
      </w:r>
      <w:proofErr w:type="gramEnd"/>
      <w:r>
        <w:rPr>
          <w:rFonts w:cs="Calibri"/>
          <w:bCs/>
          <w:color w:val="000000"/>
          <w:lang w:val="en-GB"/>
        </w:rPr>
        <w:t xml:space="preserve"> hire;</w:t>
      </w:r>
    </w:p>
    <w:p w:rsidR="00B30119" w:rsidRPr="00364102" w:rsidRDefault="00B30119" w:rsidP="00B30119">
      <w:pPr>
        <w:spacing w:after="0"/>
        <w:rPr>
          <w:rFonts w:cs="Calibri"/>
          <w:bCs/>
          <w:color w:val="000000"/>
          <w:lang w:val="en-GB"/>
        </w:rPr>
      </w:pPr>
      <w:r>
        <w:rPr>
          <w:rFonts w:cs="Calibri"/>
          <w:bCs/>
          <w:color w:val="000000"/>
          <w:lang w:val="en-GB"/>
        </w:rPr>
        <w:t xml:space="preserve">- </w:t>
      </w:r>
      <w:proofErr w:type="gramStart"/>
      <w:r>
        <w:rPr>
          <w:rFonts w:cs="Calibri"/>
          <w:bCs/>
          <w:color w:val="000000"/>
          <w:lang w:val="en-GB"/>
        </w:rPr>
        <w:t>excursions</w:t>
      </w:r>
      <w:proofErr w:type="gramEnd"/>
      <w:r>
        <w:rPr>
          <w:rFonts w:cs="Calibri"/>
          <w:bCs/>
          <w:color w:val="000000"/>
          <w:lang w:val="en-GB"/>
        </w:rPr>
        <w:t>;</w:t>
      </w:r>
    </w:p>
    <w:p w:rsidR="00B30119" w:rsidRDefault="00B30119" w:rsidP="00B30119">
      <w:pPr>
        <w:pStyle w:val="NoSpacing"/>
        <w:jc w:val="both"/>
      </w:pPr>
    </w:p>
    <w:p w:rsidR="00B30119" w:rsidRPr="00B30119" w:rsidRDefault="00B30119" w:rsidP="00B30119">
      <w:pPr>
        <w:pStyle w:val="NoSpacing"/>
        <w:numPr>
          <w:ilvl w:val="0"/>
          <w:numId w:val="3"/>
        </w:numPr>
        <w:jc w:val="both"/>
        <w:rPr>
          <w:color w:val="FF0000"/>
        </w:rPr>
      </w:pPr>
      <w:r w:rsidRPr="00CB0096">
        <w:rPr>
          <w:b/>
        </w:rPr>
        <w:t>Apartment owners get 10% discount on all services provided by the hotel</w:t>
      </w:r>
      <w:r>
        <w:t>;</w:t>
      </w:r>
    </w:p>
    <w:p w:rsidR="00B30119" w:rsidRDefault="00B30119" w:rsidP="00B30119">
      <w:pPr>
        <w:pStyle w:val="NoSpacing"/>
        <w:ind w:left="360"/>
        <w:jc w:val="both"/>
        <w:rPr>
          <w:b/>
        </w:rPr>
      </w:pPr>
    </w:p>
    <w:p w:rsidR="00B30119" w:rsidRPr="00B30119" w:rsidRDefault="00B30119" w:rsidP="00B30119">
      <w:pPr>
        <w:pStyle w:val="NoSpacing"/>
        <w:ind w:left="360"/>
        <w:jc w:val="both"/>
        <w:rPr>
          <w:color w:val="FF0000"/>
        </w:rPr>
      </w:pPr>
    </w:p>
    <w:p w:rsidR="00B30119" w:rsidRDefault="00B30119" w:rsidP="00B30119">
      <w:pPr>
        <w:pStyle w:val="NoSpacing"/>
        <w:jc w:val="both"/>
        <w:rPr>
          <w:b/>
        </w:rPr>
      </w:pPr>
      <w:r w:rsidRPr="00364102">
        <w:rPr>
          <w:b/>
        </w:rPr>
        <w:lastRenderedPageBreak/>
        <w:t>Investment:</w:t>
      </w:r>
    </w:p>
    <w:p w:rsidR="00B30119" w:rsidRPr="00D162BC" w:rsidRDefault="00B30119" w:rsidP="00B30119">
      <w:pPr>
        <w:pStyle w:val="NoSpacing"/>
        <w:jc w:val="both"/>
      </w:pPr>
      <w:r w:rsidRPr="00B30119">
        <w:rPr>
          <w:b/>
        </w:rPr>
        <w:t>“</w:t>
      </w:r>
      <w:proofErr w:type="spellStart"/>
      <w:r w:rsidRPr="00B30119">
        <w:rPr>
          <w:b/>
        </w:rPr>
        <w:t>Byala</w:t>
      </w:r>
      <w:proofErr w:type="spellEnd"/>
      <w:r w:rsidRPr="00B30119">
        <w:rPr>
          <w:b/>
        </w:rPr>
        <w:t xml:space="preserve"> Beach Resort”</w:t>
      </w:r>
      <w:r w:rsidRPr="00D162BC">
        <w:t xml:space="preserve"> is one of the most successful aparthotels on the Black Sea coast due to its fantastic location, amazing sea views, great facilities and variety of services provided.</w:t>
      </w:r>
    </w:p>
    <w:p w:rsidR="00B30119" w:rsidRPr="00D162BC" w:rsidRDefault="00B30119" w:rsidP="00B30119">
      <w:pPr>
        <w:pStyle w:val="NoSpacing"/>
        <w:jc w:val="both"/>
      </w:pPr>
    </w:p>
    <w:p w:rsidR="00B30119" w:rsidRPr="00D162BC" w:rsidRDefault="00B30119" w:rsidP="00B30119">
      <w:pPr>
        <w:pStyle w:val="NoSpacing"/>
        <w:jc w:val="both"/>
      </w:pPr>
      <w:r w:rsidRPr="00D162BC">
        <w:t>All clients</w:t>
      </w:r>
      <w:r>
        <w:t>,</w:t>
      </w:r>
      <w:r w:rsidRPr="00D162BC">
        <w:t xml:space="preserve"> interested in buying an apartment as </w:t>
      </w:r>
      <w:r w:rsidR="008939C5">
        <w:t xml:space="preserve">an </w:t>
      </w:r>
      <w:r w:rsidRPr="00D162BC">
        <w:t>investment</w:t>
      </w:r>
      <w:r>
        <w:t>,</w:t>
      </w:r>
      <w:r w:rsidRPr="00D162BC">
        <w:t xml:space="preserve"> can take advantage of the rental scheme that guarantees:</w:t>
      </w:r>
    </w:p>
    <w:p w:rsidR="00B30119" w:rsidRPr="00D162BC" w:rsidRDefault="00B30119" w:rsidP="00B30119">
      <w:pPr>
        <w:pStyle w:val="NoSpacing"/>
        <w:numPr>
          <w:ilvl w:val="0"/>
          <w:numId w:val="2"/>
        </w:numPr>
        <w:jc w:val="both"/>
      </w:pPr>
      <w:r w:rsidRPr="00D162BC">
        <w:t>4% annual return from the price of the apartment (valid for one and two-bedroom apartments);</w:t>
      </w:r>
    </w:p>
    <w:p w:rsidR="00B30119" w:rsidRPr="00D162BC" w:rsidRDefault="00B30119" w:rsidP="00B30119">
      <w:pPr>
        <w:pStyle w:val="NoSpacing"/>
        <w:numPr>
          <w:ilvl w:val="0"/>
          <w:numId w:val="2"/>
        </w:numPr>
        <w:jc w:val="both"/>
      </w:pPr>
      <w:r w:rsidRPr="00D162BC">
        <w:t>6% annual return from the price of the apartment (valid for three-bedroom apartments);</w:t>
      </w:r>
    </w:p>
    <w:p w:rsidR="00B30119" w:rsidRDefault="00B30119" w:rsidP="00B30119">
      <w:pPr>
        <w:pStyle w:val="NoSpacing"/>
        <w:jc w:val="both"/>
      </w:pPr>
      <w:r>
        <w:t xml:space="preserve">By signing a guaranteed rental contract, owners can use their apartments for a period of two weeks during the active season and without </w:t>
      </w:r>
      <w:r w:rsidR="008939C5">
        <w:t>limitations</w:t>
      </w:r>
      <w:r>
        <w:t xml:space="preserve"> outside the active season. All participants in the rental scheme do not pay maintenance fee for the length of the rental contract.</w:t>
      </w:r>
    </w:p>
    <w:p w:rsidR="00B30119" w:rsidRDefault="00B30119" w:rsidP="00B30119">
      <w:pPr>
        <w:pStyle w:val="NoSpacing"/>
        <w:jc w:val="both"/>
      </w:pPr>
    </w:p>
    <w:p w:rsidR="00B30119" w:rsidRDefault="00B30119" w:rsidP="00B30119">
      <w:pPr>
        <w:pStyle w:val="NoSpacing"/>
        <w:jc w:val="both"/>
      </w:pPr>
      <w:r>
        <w:t xml:space="preserve">Annual maintenance fee: 12 EUR / </w:t>
      </w:r>
      <w:proofErr w:type="spellStart"/>
      <w:r>
        <w:t>sq.m</w:t>
      </w:r>
      <w:proofErr w:type="spellEnd"/>
      <w:r>
        <w:t>.</w:t>
      </w:r>
    </w:p>
    <w:p w:rsidR="00B30119" w:rsidRDefault="00B30119" w:rsidP="00B30119">
      <w:pPr>
        <w:pStyle w:val="NoSpacing"/>
        <w:jc w:val="both"/>
        <w:rPr>
          <w:lang w:val="bg-BG"/>
        </w:rPr>
      </w:pPr>
    </w:p>
    <w:p w:rsidR="00B30119" w:rsidRDefault="00B30119" w:rsidP="00B30119">
      <w:pPr>
        <w:pStyle w:val="NoSpacing"/>
        <w:jc w:val="both"/>
        <w:rPr>
          <w:b/>
        </w:rPr>
      </w:pPr>
      <w:r w:rsidRPr="005B17C3">
        <w:rPr>
          <w:b/>
        </w:rPr>
        <w:t>Payment plans:</w:t>
      </w:r>
    </w:p>
    <w:p w:rsidR="00B30119" w:rsidRDefault="00B30119" w:rsidP="00B30119">
      <w:pPr>
        <w:pStyle w:val="NoSpacing"/>
        <w:numPr>
          <w:ilvl w:val="0"/>
          <w:numId w:val="2"/>
        </w:numPr>
        <w:jc w:val="both"/>
      </w:pPr>
      <w:r>
        <w:t>Standard: 50% after signing Preliminary contract – 50% in 4 months after signing Preliminary contract;</w:t>
      </w:r>
    </w:p>
    <w:p w:rsidR="00B30119" w:rsidRDefault="00B30119" w:rsidP="00B30119">
      <w:pPr>
        <w:pStyle w:val="NoSpacing"/>
        <w:numPr>
          <w:ilvl w:val="0"/>
          <w:numId w:val="2"/>
        </w:numPr>
        <w:jc w:val="both"/>
      </w:pPr>
      <w:r>
        <w:t>100% up front – by choosing this payment plan, the client is entitled to a 5% discount;</w:t>
      </w:r>
    </w:p>
    <w:p w:rsidR="00B30119" w:rsidRDefault="00B30119" w:rsidP="008939C5">
      <w:pPr>
        <w:pStyle w:val="NoSpacing"/>
        <w:jc w:val="both"/>
      </w:pPr>
    </w:p>
    <w:p w:rsidR="00B30119" w:rsidRDefault="00B30119" w:rsidP="008939C5">
      <w:pPr>
        <w:pStyle w:val="NoSpacing"/>
        <w:jc w:val="both"/>
      </w:pPr>
      <w:bookmarkStart w:id="0" w:name="_GoBack"/>
      <w:bookmarkEnd w:id="0"/>
      <w:r>
        <w:t xml:space="preserve">*Please, inquire about </w:t>
      </w:r>
      <w:r w:rsidR="008939C5">
        <w:t>personalized</w:t>
      </w:r>
      <w:r w:rsidR="008939C5">
        <w:t xml:space="preserve"> payment plan</w:t>
      </w:r>
    </w:p>
    <w:p w:rsidR="00B30119" w:rsidRDefault="00B30119" w:rsidP="00F70646">
      <w:pPr>
        <w:pStyle w:val="NoSpacing"/>
        <w:jc w:val="both"/>
      </w:pPr>
    </w:p>
    <w:p w:rsidR="00F70646" w:rsidRDefault="00F70646" w:rsidP="00F70646">
      <w:pPr>
        <w:pStyle w:val="NoSpacing"/>
        <w:jc w:val="both"/>
      </w:pPr>
    </w:p>
    <w:p w:rsidR="00F70646" w:rsidRPr="00295D98" w:rsidRDefault="00F70646" w:rsidP="00F70646">
      <w:pPr>
        <w:pStyle w:val="NoSpacing"/>
        <w:jc w:val="both"/>
      </w:pPr>
    </w:p>
    <w:p w:rsidR="00F70646" w:rsidRPr="00295D98" w:rsidRDefault="00F70646" w:rsidP="00F70646">
      <w:pPr>
        <w:pStyle w:val="NoSpacing"/>
        <w:jc w:val="both"/>
      </w:pPr>
    </w:p>
    <w:p w:rsidR="00F70646" w:rsidRDefault="00F70646" w:rsidP="00F70646">
      <w:pPr>
        <w:pStyle w:val="NoSpacing"/>
        <w:jc w:val="both"/>
      </w:pPr>
    </w:p>
    <w:p w:rsidR="005810BD" w:rsidRDefault="005810BD" w:rsidP="00A10F0E"/>
    <w:sectPr w:rsidR="00581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075C"/>
    <w:multiLevelType w:val="hybridMultilevel"/>
    <w:tmpl w:val="51DE23A2"/>
    <w:lvl w:ilvl="0" w:tplc="38AA2D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A1208"/>
    <w:multiLevelType w:val="hybridMultilevel"/>
    <w:tmpl w:val="EF6CC8F6"/>
    <w:lvl w:ilvl="0" w:tplc="38AA2D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53A1E"/>
    <w:multiLevelType w:val="hybridMultilevel"/>
    <w:tmpl w:val="94005FEC"/>
    <w:lvl w:ilvl="0" w:tplc="597C5266">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0E"/>
    <w:rsid w:val="005810BD"/>
    <w:rsid w:val="008939C5"/>
    <w:rsid w:val="00A10F0E"/>
    <w:rsid w:val="00B30119"/>
    <w:rsid w:val="00F7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F0E"/>
    <w:pPr>
      <w:spacing w:after="0" w:line="240" w:lineRule="auto"/>
    </w:pPr>
    <w:rPr>
      <w:rFonts w:ascii="Calibri" w:eastAsia="Calibri" w:hAnsi="Calibri" w:cs="Times New Roman"/>
    </w:rPr>
  </w:style>
  <w:style w:type="paragraph" w:styleId="ListParagraph">
    <w:name w:val="List Paragraph"/>
    <w:basedOn w:val="Normal"/>
    <w:uiPriority w:val="34"/>
    <w:qFormat/>
    <w:rsid w:val="00F70646"/>
    <w:pPr>
      <w:ind w:left="720"/>
      <w:contextualSpacing/>
    </w:pPr>
  </w:style>
  <w:style w:type="character" w:styleId="Strong">
    <w:name w:val="Strong"/>
    <w:uiPriority w:val="22"/>
    <w:qFormat/>
    <w:rsid w:val="00B30119"/>
    <w:rPr>
      <w:b/>
      <w:bCs/>
    </w:rPr>
  </w:style>
  <w:style w:type="character" w:styleId="Emphasis">
    <w:name w:val="Emphasis"/>
    <w:uiPriority w:val="20"/>
    <w:qFormat/>
    <w:rsid w:val="00B30119"/>
    <w:rPr>
      <w:b/>
      <w:bCs/>
      <w:i w:val="0"/>
      <w:iCs w:val="0"/>
    </w:rPr>
  </w:style>
  <w:style w:type="character" w:customStyle="1" w:styleId="st1">
    <w:name w:val="st1"/>
    <w:rsid w:val="00B30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F0E"/>
    <w:pPr>
      <w:spacing w:after="0" w:line="240" w:lineRule="auto"/>
    </w:pPr>
    <w:rPr>
      <w:rFonts w:ascii="Calibri" w:eastAsia="Calibri" w:hAnsi="Calibri" w:cs="Times New Roman"/>
    </w:rPr>
  </w:style>
  <w:style w:type="paragraph" w:styleId="ListParagraph">
    <w:name w:val="List Paragraph"/>
    <w:basedOn w:val="Normal"/>
    <w:uiPriority w:val="34"/>
    <w:qFormat/>
    <w:rsid w:val="00F70646"/>
    <w:pPr>
      <w:ind w:left="720"/>
      <w:contextualSpacing/>
    </w:pPr>
  </w:style>
  <w:style w:type="character" w:styleId="Strong">
    <w:name w:val="Strong"/>
    <w:uiPriority w:val="22"/>
    <w:qFormat/>
    <w:rsid w:val="00B30119"/>
    <w:rPr>
      <w:b/>
      <w:bCs/>
    </w:rPr>
  </w:style>
  <w:style w:type="character" w:styleId="Emphasis">
    <w:name w:val="Emphasis"/>
    <w:uiPriority w:val="20"/>
    <w:qFormat/>
    <w:rsid w:val="00B30119"/>
    <w:rPr>
      <w:b/>
      <w:bCs/>
      <w:i w:val="0"/>
      <w:iCs w:val="0"/>
    </w:rPr>
  </w:style>
  <w:style w:type="character" w:customStyle="1" w:styleId="st1">
    <w:name w:val="st1"/>
    <w:rsid w:val="00B3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1469</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2014-12-22T11:39:00Z</dcterms:created>
  <dcterms:modified xsi:type="dcterms:W3CDTF">2014-12-23T12:14:00Z</dcterms:modified>
</cp:coreProperties>
</file>